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798" w:rsidRPr="00D25E11" w:rsidRDefault="00A84E42" w:rsidP="00A84E42">
      <w:pPr>
        <w:spacing w:line="360" w:lineRule="auto"/>
        <w:contextualSpacing/>
        <w:rPr>
          <w:sz w:val="28"/>
          <w:szCs w:val="22"/>
        </w:rPr>
      </w:pPr>
      <w:r w:rsidRPr="00A84E42">
        <w:rPr>
          <w:sz w:val="28"/>
          <w:szCs w:val="22"/>
          <w:u w:val="single"/>
        </w:rPr>
        <w:t xml:space="preserve">OVERALL </w:t>
      </w:r>
      <w:r w:rsidR="00B01798">
        <w:rPr>
          <w:sz w:val="28"/>
          <w:szCs w:val="22"/>
          <w:u w:val="single"/>
        </w:rPr>
        <w:t>ASSESSMENT</w:t>
      </w:r>
      <w:r w:rsidRPr="00A84E42">
        <w:rPr>
          <w:sz w:val="28"/>
          <w:szCs w:val="22"/>
          <w:u w:val="single"/>
        </w:rPr>
        <w:t>:</w:t>
      </w:r>
      <w:r w:rsidR="00D25E11">
        <w:rPr>
          <w:sz w:val="28"/>
          <w:szCs w:val="22"/>
        </w:rPr>
        <w:tab/>
      </w:r>
      <w:r w:rsidR="00D25E11">
        <w:rPr>
          <w:sz w:val="28"/>
          <w:szCs w:val="22"/>
        </w:rPr>
        <w:tab/>
      </w:r>
      <w:bookmarkStart w:id="0" w:name="_GoBack"/>
      <w:bookmarkEnd w:id="0"/>
    </w:p>
    <w:p w:rsidR="00A84E42" w:rsidRPr="00440B20" w:rsidRDefault="00A84E42" w:rsidP="00A84E42">
      <w:pPr>
        <w:spacing w:line="360" w:lineRule="auto"/>
        <w:contextualSpacing/>
        <w:rPr>
          <w:b/>
          <w:sz w:val="28"/>
          <w:szCs w:val="22"/>
          <w:u w:val="single"/>
        </w:rPr>
      </w:pPr>
    </w:p>
    <w:p w:rsidR="00A84E42" w:rsidRPr="009C6D36" w:rsidRDefault="00A84E42" w:rsidP="00A84E42">
      <w:pPr>
        <w:spacing w:line="360" w:lineRule="auto"/>
        <w:contextualSpacing/>
        <w:rPr>
          <w:b/>
          <w:i/>
          <w:sz w:val="22"/>
          <w:szCs w:val="22"/>
        </w:rPr>
      </w:pPr>
      <w:r w:rsidRPr="009C6D36">
        <w:rPr>
          <w:b/>
          <w:i/>
          <w:sz w:val="22"/>
          <w:szCs w:val="22"/>
        </w:rPr>
        <w:t>1 Quality of research plan (rating 1–6</w:t>
      </w:r>
      <w:r w:rsidR="00DD29A9">
        <w:rPr>
          <w:b/>
          <w:i/>
          <w:sz w:val="22"/>
          <w:szCs w:val="22"/>
        </w:rPr>
        <w:t>; average score for two sections</w:t>
      </w:r>
      <w:r w:rsidRPr="009C6D36">
        <w:rPr>
          <w:b/>
          <w:i/>
          <w:sz w:val="22"/>
          <w:szCs w:val="22"/>
        </w:rPr>
        <w:t>)</w:t>
      </w:r>
      <w:r w:rsidR="002A5A6D" w:rsidRPr="009C6D36">
        <w:rPr>
          <w:b/>
          <w:i/>
          <w:sz w:val="22"/>
          <w:szCs w:val="22"/>
        </w:rPr>
        <w:t xml:space="preserve"> </w:t>
      </w:r>
    </w:p>
    <w:p w:rsidR="00A84E42" w:rsidRPr="001E2706" w:rsidRDefault="00A84E42" w:rsidP="001E2706">
      <w:pPr>
        <w:pStyle w:val="ListParagraph"/>
        <w:numPr>
          <w:ilvl w:val="1"/>
          <w:numId w:val="4"/>
        </w:numPr>
        <w:rPr>
          <w:b/>
          <w:sz w:val="22"/>
          <w:szCs w:val="22"/>
        </w:rPr>
      </w:pPr>
      <w:r w:rsidRPr="001E2706">
        <w:rPr>
          <w:b/>
          <w:sz w:val="22"/>
          <w:szCs w:val="22"/>
        </w:rPr>
        <w:t xml:space="preserve">Scientific quality and innovativeness of research plan (sub-rating 1–6): </w:t>
      </w:r>
    </w:p>
    <w:p w:rsidR="00A84E42" w:rsidRPr="00995B48" w:rsidRDefault="00A84E42" w:rsidP="00A84E42">
      <w:pPr>
        <w:pStyle w:val="ListParagraph"/>
        <w:numPr>
          <w:ilvl w:val="0"/>
          <w:numId w:val="1"/>
        </w:numPr>
        <w:rPr>
          <w:i/>
          <w:sz w:val="22"/>
          <w:szCs w:val="22"/>
        </w:rPr>
      </w:pPr>
      <w:r w:rsidRPr="00995B48">
        <w:rPr>
          <w:b/>
          <w:i/>
          <w:sz w:val="22"/>
          <w:szCs w:val="22"/>
          <w:u w:val="single"/>
        </w:rPr>
        <w:t>Guiding questions</w:t>
      </w:r>
      <w:r w:rsidRPr="00995B48">
        <w:rPr>
          <w:i/>
          <w:sz w:val="22"/>
          <w:szCs w:val="22"/>
          <w:u w:val="single"/>
        </w:rPr>
        <w:t>:</w:t>
      </w:r>
      <w:r w:rsidRPr="00995B48">
        <w:rPr>
          <w:i/>
          <w:sz w:val="22"/>
          <w:szCs w:val="22"/>
        </w:rPr>
        <w:t xml:space="preserve"> How significant is the project scientifically? How high is the potential for breakthroughs or exceptionally significant outcomes? To what extent are the objectives ambitious and beyond the state of the art (e.g. novel concepts and approaches or development across disciplines)?</w:t>
      </w:r>
    </w:p>
    <w:p w:rsidR="00A84E42" w:rsidRPr="00766F27" w:rsidRDefault="00A84E42" w:rsidP="00A84E42">
      <w:pPr>
        <w:pStyle w:val="ListParagraph"/>
        <w:numPr>
          <w:ilvl w:val="0"/>
          <w:numId w:val="1"/>
        </w:numPr>
        <w:rPr>
          <w:sz w:val="22"/>
          <w:szCs w:val="22"/>
          <w:u w:val="single"/>
        </w:rPr>
      </w:pPr>
      <w:r w:rsidRPr="00766F27">
        <w:rPr>
          <w:b/>
          <w:sz w:val="22"/>
          <w:szCs w:val="22"/>
          <w:u w:val="single"/>
        </w:rPr>
        <w:t>Comments:</w:t>
      </w:r>
      <w:r>
        <w:rPr>
          <w:sz w:val="22"/>
          <w:szCs w:val="22"/>
        </w:rPr>
        <w:t xml:space="preserve"> </w:t>
      </w:r>
    </w:p>
    <w:p w:rsidR="009B785C" w:rsidRDefault="009B785C" w:rsidP="00766F27">
      <w:pPr>
        <w:pStyle w:val="ListParagraph"/>
        <w:ind w:left="360"/>
        <w:rPr>
          <w:sz w:val="22"/>
          <w:szCs w:val="22"/>
        </w:rPr>
      </w:pPr>
    </w:p>
    <w:p w:rsidR="00440B20" w:rsidRPr="00440B20" w:rsidRDefault="00440B20" w:rsidP="00766F27">
      <w:pPr>
        <w:pStyle w:val="ListParagraph"/>
        <w:ind w:left="360"/>
        <w:rPr>
          <w:sz w:val="22"/>
          <w:szCs w:val="22"/>
        </w:rPr>
      </w:pPr>
    </w:p>
    <w:p w:rsidR="00766F27" w:rsidRPr="009C6D36" w:rsidRDefault="00A84E42" w:rsidP="00766F27">
      <w:pPr>
        <w:contextualSpacing/>
        <w:rPr>
          <w:b/>
          <w:i/>
          <w:sz w:val="22"/>
          <w:szCs w:val="22"/>
        </w:rPr>
      </w:pPr>
      <w:r w:rsidRPr="009C6D36">
        <w:rPr>
          <w:b/>
          <w:i/>
          <w:sz w:val="22"/>
          <w:szCs w:val="22"/>
        </w:rPr>
        <w:t xml:space="preserve">1.2 Feasibility of research plan (sub-rating 1–6): </w:t>
      </w:r>
    </w:p>
    <w:p w:rsidR="00A84E42" w:rsidRPr="00995B48" w:rsidRDefault="00A84E42" w:rsidP="00766F27">
      <w:pPr>
        <w:pStyle w:val="ListParagraph"/>
        <w:numPr>
          <w:ilvl w:val="0"/>
          <w:numId w:val="3"/>
        </w:numPr>
        <w:rPr>
          <w:i/>
          <w:sz w:val="22"/>
          <w:szCs w:val="22"/>
        </w:rPr>
      </w:pPr>
      <w:r w:rsidRPr="00995B48">
        <w:rPr>
          <w:b/>
          <w:i/>
          <w:sz w:val="22"/>
          <w:szCs w:val="22"/>
          <w:u w:val="single"/>
        </w:rPr>
        <w:t>Guiding questions</w:t>
      </w:r>
      <w:r w:rsidRPr="00995B48">
        <w:rPr>
          <w:i/>
          <w:sz w:val="22"/>
          <w:szCs w:val="22"/>
        </w:rPr>
        <w:t>: Are the objectives and hypotheses appropriately presented and is the research plan feasible (bearing in mind the extent to which the proposed research may include high risks)? Are the research methods and materials appropriate? How well does the applicant acknowledge potential scientific or methodological problem areas, and how does the applicant consider alternative approaches? Is the management of the proposed plan appropriate and well planned? Does the research environment support the project, including appropriate research infrastructures?</w:t>
      </w:r>
    </w:p>
    <w:p w:rsidR="00766F27" w:rsidRPr="00766F27" w:rsidRDefault="00A84E42" w:rsidP="00A84E42">
      <w:pPr>
        <w:pStyle w:val="ListParagraph"/>
        <w:numPr>
          <w:ilvl w:val="0"/>
          <w:numId w:val="1"/>
        </w:numPr>
        <w:rPr>
          <w:b/>
          <w:sz w:val="22"/>
          <w:szCs w:val="22"/>
        </w:rPr>
      </w:pPr>
      <w:r w:rsidRPr="00766F27">
        <w:rPr>
          <w:b/>
          <w:sz w:val="22"/>
          <w:szCs w:val="22"/>
          <w:u w:val="single"/>
        </w:rPr>
        <w:t>Comments</w:t>
      </w:r>
      <w:r w:rsidRPr="00995B48">
        <w:rPr>
          <w:sz w:val="22"/>
          <w:szCs w:val="22"/>
        </w:rPr>
        <w:t>:</w:t>
      </w:r>
      <w:r w:rsidRPr="00766F27">
        <w:rPr>
          <w:sz w:val="22"/>
          <w:szCs w:val="22"/>
        </w:rPr>
        <w:t xml:space="preserve"> </w:t>
      </w:r>
    </w:p>
    <w:p w:rsidR="00766F27" w:rsidRDefault="00766F27" w:rsidP="00766F27">
      <w:pPr>
        <w:pStyle w:val="ListParagraph"/>
        <w:ind w:left="360"/>
        <w:rPr>
          <w:sz w:val="22"/>
          <w:szCs w:val="22"/>
        </w:rPr>
      </w:pPr>
    </w:p>
    <w:p w:rsidR="002F25F0" w:rsidRPr="002F25F0" w:rsidRDefault="002F25F0" w:rsidP="00766F27">
      <w:pPr>
        <w:pStyle w:val="ListParagraph"/>
        <w:ind w:left="360"/>
        <w:rPr>
          <w:sz w:val="22"/>
          <w:szCs w:val="22"/>
        </w:rPr>
      </w:pPr>
    </w:p>
    <w:p w:rsidR="00A84E42" w:rsidRPr="009C6D36" w:rsidRDefault="00A84E42" w:rsidP="00766F27">
      <w:pPr>
        <w:rPr>
          <w:b/>
          <w:i/>
          <w:sz w:val="22"/>
          <w:szCs w:val="22"/>
        </w:rPr>
      </w:pPr>
      <w:r w:rsidRPr="009C6D36">
        <w:rPr>
          <w:b/>
          <w:i/>
          <w:sz w:val="22"/>
          <w:szCs w:val="22"/>
        </w:rPr>
        <w:t>1.3 Ethical aspects and open science (no numerical rating)</w:t>
      </w:r>
    </w:p>
    <w:p w:rsidR="00A84E42" w:rsidRPr="00995B48" w:rsidRDefault="00A84E42" w:rsidP="00A84E42">
      <w:pPr>
        <w:pStyle w:val="ListParagraph"/>
        <w:numPr>
          <w:ilvl w:val="0"/>
          <w:numId w:val="1"/>
        </w:numPr>
        <w:rPr>
          <w:i/>
          <w:sz w:val="22"/>
          <w:szCs w:val="22"/>
        </w:rPr>
      </w:pPr>
      <w:r w:rsidRPr="00995B48">
        <w:rPr>
          <w:i/>
          <w:sz w:val="22"/>
          <w:szCs w:val="22"/>
        </w:rPr>
        <w:t xml:space="preserve"> </w:t>
      </w:r>
      <w:r w:rsidRPr="00995B48">
        <w:rPr>
          <w:b/>
          <w:i/>
          <w:iCs/>
          <w:sz w:val="22"/>
          <w:szCs w:val="22"/>
          <w:u w:val="single"/>
        </w:rPr>
        <w:t>Guiding questions</w:t>
      </w:r>
      <w:r w:rsidRPr="00995B48">
        <w:rPr>
          <w:b/>
          <w:i/>
          <w:sz w:val="22"/>
          <w:szCs w:val="22"/>
        </w:rPr>
        <w:t>:</w:t>
      </w:r>
      <w:r w:rsidRPr="00995B48">
        <w:rPr>
          <w:i/>
          <w:sz w:val="22"/>
          <w:szCs w:val="22"/>
        </w:rPr>
        <w:t xml:space="preserve"> Are there any ethical issues involved and, if so, how are they taken into account? What is the intended level of open access to research results? Is </w:t>
      </w:r>
      <w:r w:rsidR="00396427" w:rsidRPr="00995B48">
        <w:rPr>
          <w:i/>
          <w:sz w:val="22"/>
          <w:szCs w:val="22"/>
        </w:rPr>
        <w:t>a</w:t>
      </w:r>
      <w:r w:rsidRPr="00995B48">
        <w:rPr>
          <w:i/>
          <w:sz w:val="22"/>
          <w:szCs w:val="22"/>
        </w:rPr>
        <w:t xml:space="preserve"> data management plan outlined in a sufficient way?</w:t>
      </w:r>
    </w:p>
    <w:p w:rsidR="00A84E42" w:rsidRDefault="00A84E42" w:rsidP="00A84E42">
      <w:pPr>
        <w:pStyle w:val="ListParagraph"/>
        <w:numPr>
          <w:ilvl w:val="0"/>
          <w:numId w:val="1"/>
        </w:numPr>
        <w:rPr>
          <w:sz w:val="22"/>
          <w:szCs w:val="22"/>
          <w:u w:val="single"/>
        </w:rPr>
      </w:pPr>
      <w:r w:rsidRPr="00766F27">
        <w:rPr>
          <w:b/>
          <w:sz w:val="22"/>
          <w:szCs w:val="22"/>
          <w:u w:val="single"/>
        </w:rPr>
        <w:t>Comments</w:t>
      </w:r>
      <w:r w:rsidRPr="00A84E42">
        <w:rPr>
          <w:sz w:val="22"/>
          <w:szCs w:val="22"/>
          <w:u w:val="single"/>
        </w:rPr>
        <w:t xml:space="preserve">: </w:t>
      </w:r>
    </w:p>
    <w:p w:rsidR="001E2706" w:rsidRPr="00995B48" w:rsidRDefault="001E2706" w:rsidP="00995B48">
      <w:pPr>
        <w:ind w:left="360"/>
        <w:rPr>
          <w:sz w:val="22"/>
          <w:szCs w:val="22"/>
        </w:rPr>
      </w:pPr>
      <w:r>
        <w:rPr>
          <w:sz w:val="22"/>
          <w:szCs w:val="22"/>
        </w:rPr>
        <w:t xml:space="preserve"> </w:t>
      </w:r>
    </w:p>
    <w:p w:rsidR="00A84E42" w:rsidRDefault="00A84E42" w:rsidP="00A84E42">
      <w:pPr>
        <w:spacing w:line="360" w:lineRule="auto"/>
        <w:contextualSpacing/>
        <w:rPr>
          <w:sz w:val="22"/>
          <w:szCs w:val="22"/>
        </w:rPr>
      </w:pPr>
    </w:p>
    <w:p w:rsidR="00A84E42" w:rsidRPr="00A84E42" w:rsidRDefault="00A84E42" w:rsidP="00A84E42">
      <w:pPr>
        <w:spacing w:line="360" w:lineRule="auto"/>
        <w:contextualSpacing/>
        <w:rPr>
          <w:sz w:val="22"/>
          <w:szCs w:val="22"/>
        </w:rPr>
      </w:pPr>
    </w:p>
    <w:p w:rsidR="00A84E42" w:rsidRPr="009C6D36" w:rsidRDefault="00A84E42" w:rsidP="00A84E42">
      <w:pPr>
        <w:spacing w:line="360" w:lineRule="auto"/>
        <w:contextualSpacing/>
        <w:rPr>
          <w:b/>
          <w:i/>
          <w:sz w:val="22"/>
          <w:szCs w:val="22"/>
        </w:rPr>
      </w:pPr>
      <w:r w:rsidRPr="009C6D36">
        <w:rPr>
          <w:b/>
          <w:i/>
          <w:sz w:val="22"/>
          <w:szCs w:val="22"/>
        </w:rPr>
        <w:t>2 Competence of applicant(s), quality of research collaborations (rating 1–6)</w:t>
      </w:r>
      <w:r w:rsidR="000C5F24" w:rsidRPr="009C6D36">
        <w:rPr>
          <w:b/>
          <w:i/>
          <w:sz w:val="22"/>
          <w:szCs w:val="22"/>
        </w:rPr>
        <w:t xml:space="preserve">: </w:t>
      </w:r>
    </w:p>
    <w:p w:rsidR="00A84E42" w:rsidRPr="00766F27" w:rsidRDefault="00A84E42" w:rsidP="00A84E42">
      <w:pPr>
        <w:spacing w:line="360" w:lineRule="auto"/>
        <w:contextualSpacing/>
        <w:rPr>
          <w:b/>
          <w:sz w:val="22"/>
          <w:szCs w:val="22"/>
        </w:rPr>
      </w:pPr>
      <w:r w:rsidRPr="00766F27">
        <w:rPr>
          <w:b/>
          <w:sz w:val="22"/>
          <w:szCs w:val="22"/>
        </w:rPr>
        <w:t xml:space="preserve">2.1 Competence and expertise of applicant(s) (sub-rating 1–6): </w:t>
      </w:r>
    </w:p>
    <w:p w:rsidR="00A84E42" w:rsidRPr="00A84E42" w:rsidRDefault="00A84E42" w:rsidP="00A84E42">
      <w:pPr>
        <w:pStyle w:val="ListParagraph"/>
        <w:numPr>
          <w:ilvl w:val="0"/>
          <w:numId w:val="1"/>
        </w:numPr>
        <w:rPr>
          <w:i/>
          <w:sz w:val="22"/>
          <w:szCs w:val="22"/>
        </w:rPr>
      </w:pPr>
      <w:r w:rsidRPr="00A84E42">
        <w:rPr>
          <w:sz w:val="22"/>
          <w:szCs w:val="22"/>
          <w:u w:val="single"/>
        </w:rPr>
        <w:t xml:space="preserve"> </w:t>
      </w:r>
      <w:r w:rsidRPr="00766F27">
        <w:rPr>
          <w:b/>
          <w:i/>
          <w:iCs/>
          <w:sz w:val="22"/>
          <w:szCs w:val="22"/>
          <w:u w:val="single"/>
        </w:rPr>
        <w:t>Guiding questions</w:t>
      </w:r>
      <w:r w:rsidRPr="00A84E42">
        <w:rPr>
          <w:i/>
          <w:sz w:val="22"/>
          <w:szCs w:val="22"/>
          <w:u w:val="single"/>
        </w:rPr>
        <w:t>:</w:t>
      </w:r>
      <w:r w:rsidRPr="00A84E42">
        <w:rPr>
          <w:i/>
          <w:sz w:val="22"/>
          <w:szCs w:val="22"/>
        </w:rPr>
        <w:t xml:space="preserve"> What are the personal merits and scientific expertise of the applicant? Are they appropriate and sufficient for the proposed project? What are the personal competences of the applicant in terms supervising of PhD candidates or postdoctoral researchers? Does the research plan advance the applicant’s professional competence and independence?</w:t>
      </w:r>
    </w:p>
    <w:p w:rsidR="00A84E42" w:rsidRPr="002A5A6D" w:rsidRDefault="00A84E42" w:rsidP="00A84E42">
      <w:pPr>
        <w:pStyle w:val="ListParagraph"/>
        <w:numPr>
          <w:ilvl w:val="0"/>
          <w:numId w:val="1"/>
        </w:numPr>
        <w:rPr>
          <w:sz w:val="22"/>
          <w:szCs w:val="22"/>
          <w:u w:val="single"/>
        </w:rPr>
      </w:pPr>
      <w:r w:rsidRPr="00766F27">
        <w:rPr>
          <w:b/>
          <w:sz w:val="22"/>
          <w:szCs w:val="22"/>
          <w:u w:val="single"/>
        </w:rPr>
        <w:t>Comments</w:t>
      </w:r>
      <w:r w:rsidRPr="00A84E42">
        <w:rPr>
          <w:sz w:val="22"/>
          <w:szCs w:val="22"/>
          <w:u w:val="single"/>
        </w:rPr>
        <w:t>:</w:t>
      </w:r>
      <w:r>
        <w:rPr>
          <w:sz w:val="22"/>
          <w:szCs w:val="22"/>
          <w:u w:val="single"/>
        </w:rPr>
        <w:t xml:space="preserve"> </w:t>
      </w:r>
    </w:p>
    <w:p w:rsidR="001E2706" w:rsidRPr="001E2706" w:rsidRDefault="00D613FA" w:rsidP="001E2706">
      <w:pPr>
        <w:ind w:left="360"/>
        <w:rPr>
          <w:sz w:val="22"/>
          <w:szCs w:val="22"/>
        </w:rPr>
      </w:pPr>
      <w:r>
        <w:rPr>
          <w:sz w:val="22"/>
          <w:szCs w:val="22"/>
        </w:rPr>
        <w:t xml:space="preserve"> </w:t>
      </w:r>
    </w:p>
    <w:p w:rsidR="00A84E42" w:rsidRPr="009C6D36" w:rsidRDefault="00A84E42" w:rsidP="009C6D36">
      <w:pPr>
        <w:rPr>
          <w:sz w:val="22"/>
          <w:szCs w:val="22"/>
          <w:u w:val="single"/>
        </w:rPr>
      </w:pPr>
    </w:p>
    <w:p w:rsidR="00A84E42" w:rsidRDefault="00A84E42" w:rsidP="00A84E42">
      <w:pPr>
        <w:spacing w:line="360" w:lineRule="auto"/>
        <w:contextualSpacing/>
        <w:rPr>
          <w:b/>
          <w:bCs/>
          <w:sz w:val="22"/>
          <w:szCs w:val="22"/>
        </w:rPr>
      </w:pPr>
    </w:p>
    <w:p w:rsidR="00A84E42" w:rsidRPr="009C6D36" w:rsidRDefault="00A84E42" w:rsidP="00A84E42">
      <w:pPr>
        <w:spacing w:line="360" w:lineRule="auto"/>
        <w:contextualSpacing/>
        <w:rPr>
          <w:b/>
          <w:i/>
          <w:sz w:val="22"/>
          <w:szCs w:val="22"/>
        </w:rPr>
      </w:pPr>
      <w:r w:rsidRPr="009C6D36">
        <w:rPr>
          <w:b/>
          <w:bCs/>
          <w:i/>
          <w:sz w:val="22"/>
          <w:szCs w:val="22"/>
        </w:rPr>
        <w:t xml:space="preserve">3.1 Main strengths and weaknesses of project, additional comments and suggestions </w:t>
      </w:r>
    </w:p>
    <w:p w:rsidR="00A84E42" w:rsidRPr="00766F27" w:rsidRDefault="00A84E42" w:rsidP="00A84E42">
      <w:pPr>
        <w:contextualSpacing/>
        <w:rPr>
          <w:b/>
          <w:sz w:val="22"/>
          <w:szCs w:val="22"/>
        </w:rPr>
      </w:pPr>
      <w:r w:rsidRPr="00766F27">
        <w:rPr>
          <w:b/>
          <w:sz w:val="22"/>
          <w:szCs w:val="22"/>
          <w:u w:val="single"/>
        </w:rPr>
        <w:t>Strengths:</w:t>
      </w:r>
      <w:r w:rsidRPr="00766F27">
        <w:rPr>
          <w:b/>
          <w:sz w:val="22"/>
          <w:szCs w:val="22"/>
        </w:rPr>
        <w:t xml:space="preserve"> </w:t>
      </w:r>
    </w:p>
    <w:p w:rsidR="009B785C" w:rsidRPr="009B785C" w:rsidRDefault="009B785C" w:rsidP="00A84E42">
      <w:pPr>
        <w:contextualSpacing/>
        <w:rPr>
          <w:sz w:val="22"/>
          <w:szCs w:val="22"/>
        </w:rPr>
      </w:pPr>
    </w:p>
    <w:p w:rsidR="00A84E42" w:rsidRPr="00766F27" w:rsidRDefault="00A84E42" w:rsidP="00A84E42">
      <w:pPr>
        <w:contextualSpacing/>
        <w:rPr>
          <w:b/>
          <w:sz w:val="22"/>
          <w:szCs w:val="22"/>
        </w:rPr>
      </w:pPr>
      <w:r w:rsidRPr="00766F27">
        <w:rPr>
          <w:b/>
          <w:sz w:val="22"/>
          <w:szCs w:val="22"/>
          <w:u w:val="single"/>
        </w:rPr>
        <w:t>Weaknesses</w:t>
      </w:r>
      <w:r w:rsidRPr="00766F27">
        <w:rPr>
          <w:b/>
          <w:sz w:val="22"/>
          <w:szCs w:val="22"/>
        </w:rPr>
        <w:t xml:space="preserve">: </w:t>
      </w:r>
    </w:p>
    <w:p w:rsidR="00A84E42" w:rsidRDefault="00A84E42" w:rsidP="00A84E42">
      <w:pPr>
        <w:contextualSpacing/>
        <w:rPr>
          <w:sz w:val="22"/>
          <w:szCs w:val="22"/>
        </w:rPr>
      </w:pPr>
    </w:p>
    <w:p w:rsidR="009B785C" w:rsidRPr="009B785C" w:rsidRDefault="009B785C" w:rsidP="00A84E42">
      <w:pPr>
        <w:contextualSpacing/>
        <w:rPr>
          <w:sz w:val="22"/>
          <w:szCs w:val="22"/>
        </w:rPr>
      </w:pPr>
    </w:p>
    <w:p w:rsidR="008257E5" w:rsidRDefault="00A84E42" w:rsidP="009C6D36">
      <w:pPr>
        <w:contextualSpacing/>
        <w:rPr>
          <w:b/>
          <w:sz w:val="22"/>
          <w:szCs w:val="22"/>
          <w:u w:val="single"/>
        </w:rPr>
      </w:pPr>
      <w:r w:rsidRPr="00766F27">
        <w:rPr>
          <w:b/>
          <w:sz w:val="22"/>
          <w:szCs w:val="22"/>
          <w:u w:val="single"/>
        </w:rPr>
        <w:t xml:space="preserve">Comments: </w:t>
      </w:r>
    </w:p>
    <w:p w:rsidR="009B785C" w:rsidRPr="009B785C" w:rsidRDefault="009B785C" w:rsidP="009C6D36">
      <w:pPr>
        <w:contextualSpacing/>
      </w:pPr>
    </w:p>
    <w:sectPr w:rsidR="009B785C" w:rsidRPr="009B785C" w:rsidSect="002D2BF5">
      <w:pgSz w:w="11900" w:h="16840"/>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B7D16"/>
    <w:multiLevelType w:val="hybridMultilevel"/>
    <w:tmpl w:val="BD7E1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8E32D0E"/>
    <w:multiLevelType w:val="hybridMultilevel"/>
    <w:tmpl w:val="3B1CF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1F1BDC"/>
    <w:multiLevelType w:val="multilevel"/>
    <w:tmpl w:val="031ED4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4FA52FAD"/>
    <w:multiLevelType w:val="hybridMultilevel"/>
    <w:tmpl w:val="92CC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A84E42"/>
    <w:rsid w:val="00011BCC"/>
    <w:rsid w:val="000C5F24"/>
    <w:rsid w:val="000F6C4F"/>
    <w:rsid w:val="001E2706"/>
    <w:rsid w:val="00290893"/>
    <w:rsid w:val="002A5A6D"/>
    <w:rsid w:val="002D2BF5"/>
    <w:rsid w:val="002E5384"/>
    <w:rsid w:val="002F25F0"/>
    <w:rsid w:val="00396427"/>
    <w:rsid w:val="00440B20"/>
    <w:rsid w:val="00766F27"/>
    <w:rsid w:val="008257E5"/>
    <w:rsid w:val="008F4EBE"/>
    <w:rsid w:val="00995B48"/>
    <w:rsid w:val="009B785C"/>
    <w:rsid w:val="009C6D36"/>
    <w:rsid w:val="00A84E42"/>
    <w:rsid w:val="00B01798"/>
    <w:rsid w:val="00B80DC2"/>
    <w:rsid w:val="00D25A0C"/>
    <w:rsid w:val="00D25E11"/>
    <w:rsid w:val="00D613FA"/>
    <w:rsid w:val="00DD0654"/>
    <w:rsid w:val="00DD29A9"/>
    <w:rsid w:val="00EA17D7"/>
    <w:rsid w:val="00EF3A94"/>
    <w:rsid w:val="00FD06A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E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84E42"/>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A84E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84E42"/>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A84E42"/>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Expert Review Form</vt:lpstr>
    </vt:vector>
  </TitlesOfParts>
  <Company>In Omnia Paratus</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Expert Review Form</dc:title>
  <dc:creator>VLF</dc:creator>
  <cp:keywords>Grant Writing II</cp:keywords>
  <cp:lastModifiedBy>vane</cp:lastModifiedBy>
  <cp:revision>8</cp:revision>
  <dcterms:created xsi:type="dcterms:W3CDTF">2018-04-08T04:55:00Z</dcterms:created>
  <dcterms:modified xsi:type="dcterms:W3CDTF">2020-07-06T15:10:00Z</dcterms:modified>
</cp:coreProperties>
</file>